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8" w:rsidRPr="00A84A1D" w:rsidRDefault="001B5767" w:rsidP="001B57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84A1D">
        <w:rPr>
          <w:rFonts w:ascii="Times New Roman" w:hAnsi="Times New Roman" w:cs="Times New Roman"/>
          <w:b/>
          <w:sz w:val="36"/>
          <w:szCs w:val="26"/>
        </w:rPr>
        <w:t>NỘI DUNG THI LẠI LỊCH SỬ 10.</w:t>
      </w:r>
    </w:p>
    <w:p w:rsidR="001B5767" w:rsidRPr="00A84A1D" w:rsidRDefault="001B5767" w:rsidP="001B57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84A1D">
        <w:rPr>
          <w:rFonts w:ascii="Times New Roman" w:hAnsi="Times New Roman" w:cs="Times New Roman"/>
          <w:b/>
          <w:sz w:val="36"/>
          <w:szCs w:val="26"/>
        </w:rPr>
        <w:t>Năm học: 2018</w:t>
      </w:r>
      <w:bookmarkStart w:id="0" w:name="_GoBack"/>
      <w:bookmarkEnd w:id="0"/>
      <w:r w:rsidRPr="00A84A1D">
        <w:rPr>
          <w:rFonts w:ascii="Times New Roman" w:hAnsi="Times New Roman" w:cs="Times New Roman"/>
          <w:b/>
          <w:sz w:val="36"/>
          <w:szCs w:val="26"/>
        </w:rPr>
        <w:t>-2019.</w:t>
      </w:r>
    </w:p>
    <w:p w:rsidR="001B5767" w:rsidRDefault="001B5767" w:rsidP="001B57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767" w:rsidRDefault="001B5767" w:rsidP="00A84A1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17</w:t>
      </w:r>
      <w:r>
        <w:rPr>
          <w:rFonts w:ascii="Times New Roman" w:hAnsi="Times New Roman" w:cs="Times New Roman"/>
          <w:sz w:val="26"/>
          <w:szCs w:val="26"/>
        </w:rPr>
        <w:t>: Quá trình hình thành và phát triển của nhà nước phong kiến (từ thế kỉ X- XV).</w:t>
      </w:r>
    </w:p>
    <w:p w:rsidR="001B5767" w:rsidRDefault="001B5767" w:rsidP="00A84A1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19</w:t>
      </w:r>
      <w:r>
        <w:rPr>
          <w:rFonts w:ascii="Times New Roman" w:hAnsi="Times New Roman" w:cs="Times New Roman"/>
          <w:sz w:val="26"/>
          <w:szCs w:val="26"/>
        </w:rPr>
        <w:t>: Những cuộc kháng chiến chống ngoại xâm ở các thế kỉ X- XV.</w:t>
      </w:r>
    </w:p>
    <w:p w:rsidR="001B5767" w:rsidRDefault="001B5767" w:rsidP="00A84A1D">
      <w:pPr>
        <w:spacing w:before="120" w:after="120" w:line="240" w:lineRule="auto"/>
        <w:ind w:left="900" w:hanging="900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23</w:t>
      </w:r>
      <w:r>
        <w:rPr>
          <w:rFonts w:ascii="Times New Roman" w:hAnsi="Times New Roman" w:cs="Times New Roman"/>
          <w:sz w:val="26"/>
          <w:szCs w:val="26"/>
        </w:rPr>
        <w:t>: Phong trào Tây Sơn và sự nghiệp thống nhất đất nước, bảo vệ tổ quốc cuối thế kỉ XVIII.</w:t>
      </w:r>
    </w:p>
    <w:p w:rsidR="001B5767" w:rsidRDefault="001B5767" w:rsidP="00A84A1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27</w:t>
      </w:r>
      <w:r>
        <w:rPr>
          <w:rFonts w:ascii="Times New Roman" w:hAnsi="Times New Roman" w:cs="Times New Roman"/>
          <w:sz w:val="26"/>
          <w:szCs w:val="26"/>
        </w:rPr>
        <w:t>: Quá trình dựng nước và giữ nước.</w:t>
      </w:r>
    </w:p>
    <w:p w:rsidR="001B5767" w:rsidRDefault="001B5767" w:rsidP="00A84A1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 xml:space="preserve">Bài </w:t>
      </w:r>
      <w:r w:rsidR="006879D2" w:rsidRPr="006879D2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6879D2">
        <w:rPr>
          <w:rFonts w:ascii="Times New Roman" w:hAnsi="Times New Roman" w:cs="Times New Roman"/>
          <w:sz w:val="26"/>
          <w:szCs w:val="26"/>
        </w:rPr>
        <w:t>: Chiến tranh giành độc lập của các thuộc địa Anh ở Bắc Mĩ.</w:t>
      </w:r>
    </w:p>
    <w:p w:rsidR="006879D2" w:rsidRDefault="006879D2" w:rsidP="00A84A1D">
      <w:pPr>
        <w:spacing w:before="120" w:after="120" w:line="240" w:lineRule="auto"/>
        <w:ind w:right="-164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31</w:t>
      </w:r>
      <w:r>
        <w:rPr>
          <w:rFonts w:ascii="Times New Roman" w:hAnsi="Times New Roman" w:cs="Times New Roman"/>
          <w:sz w:val="26"/>
          <w:szCs w:val="26"/>
        </w:rPr>
        <w:t>: Cách mạng Tư sản Pháp cuối thế kỉ XVIII.</w:t>
      </w:r>
    </w:p>
    <w:p w:rsidR="006879D2" w:rsidRDefault="006879D2" w:rsidP="00A84A1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879D2">
        <w:rPr>
          <w:rFonts w:ascii="Times New Roman" w:hAnsi="Times New Roman" w:cs="Times New Roman"/>
          <w:b/>
          <w:sz w:val="26"/>
          <w:szCs w:val="26"/>
          <w:u w:val="single"/>
        </w:rPr>
        <w:t>Bài 22</w:t>
      </w:r>
      <w:r>
        <w:rPr>
          <w:rFonts w:ascii="Times New Roman" w:hAnsi="Times New Roman" w:cs="Times New Roman"/>
          <w:sz w:val="26"/>
          <w:szCs w:val="26"/>
        </w:rPr>
        <w:t>: Cách mạng công nghiệp ở Châu Âu.</w:t>
      </w:r>
    </w:p>
    <w:sectPr w:rsidR="006879D2" w:rsidSect="00A84A1D">
      <w:pgSz w:w="11907" w:h="16839" w:code="9"/>
      <w:pgMar w:top="630" w:right="85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0"/>
    <w:rsid w:val="001B5767"/>
    <w:rsid w:val="006879D2"/>
    <w:rsid w:val="00A31C1D"/>
    <w:rsid w:val="00A84A1D"/>
    <w:rsid w:val="00B26736"/>
    <w:rsid w:val="00C017C8"/>
    <w:rsid w:val="00D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PHT</cp:lastModifiedBy>
  <cp:revision>3</cp:revision>
  <dcterms:created xsi:type="dcterms:W3CDTF">2019-05-24T01:56:00Z</dcterms:created>
  <dcterms:modified xsi:type="dcterms:W3CDTF">2019-05-24T01:56:00Z</dcterms:modified>
</cp:coreProperties>
</file>